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AF2" w:rsidRDefault="009E3AF2" w:rsidP="006616D5">
      <w:pPr>
        <w:rPr>
          <w:rFonts w:asciiTheme="minorBidi" w:hAnsiTheme="minorBidi"/>
          <w:b/>
          <w:bCs/>
          <w:sz w:val="28"/>
          <w:szCs w:val="28"/>
          <w:rtl/>
        </w:rPr>
      </w:pPr>
      <w:bookmarkStart w:id="0" w:name="_GoBack"/>
      <w:bookmarkEnd w:id="0"/>
    </w:p>
    <w:p w:rsidR="009E3AF2" w:rsidRDefault="009E3AF2" w:rsidP="00196715">
      <w:pPr>
        <w:rPr>
          <w:rFonts w:asciiTheme="minorBidi" w:hAnsiTheme="minorBidi"/>
          <w:b/>
          <w:bCs/>
          <w:sz w:val="28"/>
          <w:szCs w:val="28"/>
          <w:rtl/>
        </w:rPr>
      </w:pPr>
      <w:r>
        <w:rPr>
          <w:rFonts w:asciiTheme="minorBidi" w:hAnsiTheme="minorBidi" w:hint="cs"/>
          <w:b/>
          <w:bCs/>
          <w:sz w:val="28"/>
          <w:szCs w:val="28"/>
          <w:rtl/>
        </w:rPr>
        <w:t xml:space="preserve">     </w:t>
      </w:r>
      <w:r w:rsidRPr="009B19E3">
        <w:rPr>
          <w:rFonts w:asciiTheme="minorBidi" w:hAnsiTheme="minorBidi"/>
          <w:b/>
          <w:bCs/>
          <w:sz w:val="28"/>
          <w:szCs w:val="28"/>
          <w:rtl/>
        </w:rPr>
        <w:t>لیست کتب خریداری شده از نمایشگاه بین المللی کتاب – دانشکده پیراپزشکی و بهداشت – سال 1403</w:t>
      </w:r>
    </w:p>
    <w:tbl>
      <w:tblPr>
        <w:tblStyle w:val="TableGrid"/>
        <w:bidiVisual/>
        <w:tblW w:w="10523" w:type="dxa"/>
        <w:tblInd w:w="-68" w:type="dxa"/>
        <w:tblLook w:val="04A0" w:firstRow="1" w:lastRow="0" w:firstColumn="1" w:lastColumn="0" w:noHBand="0" w:noVBand="1"/>
      </w:tblPr>
      <w:tblGrid>
        <w:gridCol w:w="651"/>
        <w:gridCol w:w="5537"/>
        <w:gridCol w:w="2643"/>
        <w:gridCol w:w="1076"/>
        <w:gridCol w:w="616"/>
      </w:tblGrid>
      <w:tr w:rsidR="00196715" w:rsidRPr="00994A13" w:rsidTr="00196715">
        <w:trPr>
          <w:cantSplit/>
          <w:trHeight w:val="606"/>
        </w:trPr>
        <w:tc>
          <w:tcPr>
            <w:tcW w:w="54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609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2671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نویسنده</w:t>
            </w:r>
          </w:p>
        </w:tc>
        <w:tc>
          <w:tcPr>
            <w:tcW w:w="107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ناشر</w:t>
            </w:r>
          </w:p>
        </w:tc>
        <w:tc>
          <w:tcPr>
            <w:tcW w:w="61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تعداد</w:t>
            </w:r>
          </w:p>
        </w:tc>
      </w:tr>
      <w:tr w:rsidR="00196715" w:rsidRPr="00994A13" w:rsidTr="00196715">
        <w:tc>
          <w:tcPr>
            <w:tcW w:w="54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609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آنالیز آماری در پژوهش های علوم پزشکی با استفاده از نرم افزار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</w:rPr>
              <w:t>SPSS</w:t>
            </w:r>
          </w:p>
        </w:tc>
        <w:tc>
          <w:tcPr>
            <w:tcW w:w="2671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علی چهرئی </w:t>
            </w:r>
          </w:p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آرش بیات</w:t>
            </w:r>
          </w:p>
        </w:tc>
        <w:tc>
          <w:tcPr>
            <w:tcW w:w="107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حیدری</w:t>
            </w:r>
          </w:p>
        </w:tc>
        <w:tc>
          <w:tcPr>
            <w:tcW w:w="61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c>
          <w:tcPr>
            <w:tcW w:w="54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609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پاتولوژی مولکولی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هنری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(2022)</w:t>
            </w:r>
          </w:p>
        </w:tc>
        <w:tc>
          <w:tcPr>
            <w:tcW w:w="2671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ریچارد مک فرسون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/نجاتی زاده</w:t>
            </w:r>
          </w:p>
        </w:tc>
        <w:tc>
          <w:tcPr>
            <w:tcW w:w="107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617" w:type="dxa"/>
          </w:tcPr>
          <w:p w:rsidR="00196715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96715" w:rsidRPr="00994A13" w:rsidTr="00196715">
        <w:tc>
          <w:tcPr>
            <w:tcW w:w="54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609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پاتولوژی بالینی سرطان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هنری (2022)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671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ریچارد مک فرسون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/ملکی</w:t>
            </w:r>
          </w:p>
        </w:tc>
        <w:tc>
          <w:tcPr>
            <w:tcW w:w="107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617" w:type="dxa"/>
          </w:tcPr>
          <w:p w:rsidR="00196715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96715" w:rsidRPr="00994A13" w:rsidTr="00196715">
        <w:tc>
          <w:tcPr>
            <w:tcW w:w="54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609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خون شناسی ، انعقاد و طب انتقال خون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-هنری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(2022)</w:t>
            </w:r>
          </w:p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1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290F">
              <w:rPr>
                <w:rFonts w:asciiTheme="minorBidi" w:hAnsiTheme="minorBidi" w:hint="cs"/>
                <w:b/>
                <w:bCs/>
                <w:rtl/>
              </w:rPr>
              <w:t xml:space="preserve">ریچارد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مک فرسون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/ملکی</w:t>
            </w:r>
          </w:p>
        </w:tc>
        <w:tc>
          <w:tcPr>
            <w:tcW w:w="107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61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c>
          <w:tcPr>
            <w:tcW w:w="54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609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آزمایشگاه بالینی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- هنری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(2022)</w:t>
            </w:r>
          </w:p>
        </w:tc>
        <w:tc>
          <w:tcPr>
            <w:tcW w:w="2671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4B290F">
              <w:rPr>
                <w:rFonts w:asciiTheme="minorBidi" w:hAnsiTheme="minorBidi" w:hint="cs"/>
                <w:b/>
                <w:bCs/>
                <w:rtl/>
              </w:rPr>
              <w:t xml:space="preserve">ریچارد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مک فرسون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/ محمد نژاد</w:t>
            </w:r>
          </w:p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07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61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c>
          <w:tcPr>
            <w:tcW w:w="54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609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بیوشیمی بالینی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هنری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(2022)</w:t>
            </w:r>
          </w:p>
        </w:tc>
        <w:tc>
          <w:tcPr>
            <w:tcW w:w="2671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4B290F">
              <w:rPr>
                <w:rFonts w:asciiTheme="minorBidi" w:hAnsiTheme="minorBidi" w:hint="cs"/>
                <w:b/>
                <w:bCs/>
                <w:rtl/>
              </w:rPr>
              <w:t xml:space="preserve">ریچارد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مک فرسون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/محمد نژاد</w:t>
            </w:r>
          </w:p>
        </w:tc>
        <w:tc>
          <w:tcPr>
            <w:tcW w:w="107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617" w:type="dxa"/>
          </w:tcPr>
          <w:p w:rsidR="00196715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96715" w:rsidRPr="00994A13" w:rsidTr="00196715">
        <w:trPr>
          <w:trHeight w:val="285"/>
        </w:trPr>
        <w:tc>
          <w:tcPr>
            <w:tcW w:w="54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5609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ادرار و دیگر مایعات بدن (2022)</w:t>
            </w:r>
          </w:p>
        </w:tc>
        <w:tc>
          <w:tcPr>
            <w:tcW w:w="2671" w:type="dxa"/>
          </w:tcPr>
          <w:p w:rsidR="00196715" w:rsidRPr="004B290F" w:rsidRDefault="00196715" w:rsidP="00196715">
            <w:pPr>
              <w:jc w:val="center"/>
              <w:rPr>
                <w:rFonts w:asciiTheme="minorBidi" w:hAnsiTheme="minorBidi"/>
                <w:b/>
                <w:bCs/>
              </w:rPr>
            </w:pPr>
            <w:r w:rsidRPr="004B290F">
              <w:rPr>
                <w:rFonts w:asciiTheme="minorBidi" w:hAnsiTheme="minorBidi" w:hint="cs"/>
                <w:b/>
                <w:bCs/>
                <w:rtl/>
              </w:rPr>
              <w:t xml:space="preserve">ریچارد </w:t>
            </w:r>
            <w:r>
              <w:rPr>
                <w:rFonts w:asciiTheme="minorBidi" w:hAnsiTheme="minorBidi" w:hint="cs"/>
                <w:b/>
                <w:bCs/>
                <w:rtl/>
              </w:rPr>
              <w:t xml:space="preserve">مک فرسون </w:t>
            </w:r>
            <w:r w:rsidRPr="004B290F">
              <w:rPr>
                <w:rFonts w:asciiTheme="minorBidi" w:hAnsiTheme="minorBidi"/>
                <w:b/>
                <w:bCs/>
                <w:rtl/>
              </w:rPr>
              <w:t>/محمد نژاد</w:t>
            </w:r>
          </w:p>
        </w:tc>
        <w:tc>
          <w:tcPr>
            <w:tcW w:w="107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617" w:type="dxa"/>
          </w:tcPr>
          <w:p w:rsidR="00196715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96715" w:rsidRPr="00994A13" w:rsidTr="00196715">
        <w:trPr>
          <w:trHeight w:val="360"/>
        </w:trPr>
        <w:tc>
          <w:tcPr>
            <w:tcW w:w="54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5609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ایمونولوژی و ایمونوپاتولوژی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هنری دیویدسون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(2022)</w:t>
            </w:r>
          </w:p>
        </w:tc>
        <w:tc>
          <w:tcPr>
            <w:tcW w:w="2671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ریچارد مک فرسون /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وثوق</w:t>
            </w:r>
          </w:p>
        </w:tc>
        <w:tc>
          <w:tcPr>
            <w:tcW w:w="107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617" w:type="dxa"/>
          </w:tcPr>
          <w:p w:rsidR="00196715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96715" w:rsidRPr="00994A13" w:rsidTr="00196715">
        <w:trPr>
          <w:trHeight w:val="270"/>
        </w:trPr>
        <w:tc>
          <w:tcPr>
            <w:tcW w:w="54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5609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میکروب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شناسی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پزشکی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( باکتری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ویروس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قارچ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انگل )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هنری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(2022)</w:t>
            </w:r>
          </w:p>
        </w:tc>
        <w:tc>
          <w:tcPr>
            <w:tcW w:w="2671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دیویدسون </w:t>
            </w:r>
          </w:p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/جلال مردانه</w:t>
            </w:r>
          </w:p>
        </w:tc>
        <w:tc>
          <w:tcPr>
            <w:tcW w:w="107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اندیشه رفیع</w:t>
            </w:r>
          </w:p>
        </w:tc>
        <w:tc>
          <w:tcPr>
            <w:tcW w:w="61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trHeight w:val="270"/>
        </w:trPr>
        <w:tc>
          <w:tcPr>
            <w:tcW w:w="54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10</w:t>
            </w:r>
          </w:p>
        </w:tc>
        <w:tc>
          <w:tcPr>
            <w:tcW w:w="5609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تجهیزات آزمایشگاهی : اصول فنی و نگهداری و روش های کنترل کیفی</w:t>
            </w:r>
          </w:p>
        </w:tc>
        <w:tc>
          <w:tcPr>
            <w:tcW w:w="2671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بهزاد علیخانی </w:t>
            </w:r>
          </w:p>
        </w:tc>
        <w:tc>
          <w:tcPr>
            <w:tcW w:w="107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خسروی</w:t>
            </w:r>
          </w:p>
        </w:tc>
        <w:tc>
          <w:tcPr>
            <w:tcW w:w="61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trHeight w:val="135"/>
        </w:trPr>
        <w:tc>
          <w:tcPr>
            <w:tcW w:w="54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11</w:t>
            </w:r>
          </w:p>
        </w:tc>
        <w:tc>
          <w:tcPr>
            <w:tcW w:w="5609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رشد و تکامل کودک</w:t>
            </w:r>
          </w:p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1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احمد محمدی</w:t>
            </w:r>
          </w:p>
        </w:tc>
        <w:tc>
          <w:tcPr>
            <w:tcW w:w="107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ستایش هستی</w:t>
            </w:r>
          </w:p>
        </w:tc>
        <w:tc>
          <w:tcPr>
            <w:tcW w:w="61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c>
          <w:tcPr>
            <w:tcW w:w="54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12</w:t>
            </w:r>
          </w:p>
        </w:tc>
        <w:tc>
          <w:tcPr>
            <w:tcW w:w="5609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توانبخشی ترمیم تاندون های فلکسوری و اکستانسوری دست</w:t>
            </w:r>
          </w:p>
        </w:tc>
        <w:tc>
          <w:tcPr>
            <w:tcW w:w="2671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نسرین رحیمی اشجردی</w:t>
            </w:r>
          </w:p>
        </w:tc>
        <w:tc>
          <w:tcPr>
            <w:tcW w:w="107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ستایش هستی</w:t>
            </w:r>
          </w:p>
        </w:tc>
        <w:tc>
          <w:tcPr>
            <w:tcW w:w="61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trHeight w:val="345"/>
        </w:trPr>
        <w:tc>
          <w:tcPr>
            <w:tcW w:w="54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13</w:t>
            </w:r>
          </w:p>
        </w:tc>
        <w:tc>
          <w:tcPr>
            <w:tcW w:w="5609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آموزش واژه های نوین بالینی در توانبخشی</w:t>
            </w:r>
          </w:p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1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هاشم شمشادی</w:t>
            </w:r>
          </w:p>
        </w:tc>
        <w:tc>
          <w:tcPr>
            <w:tcW w:w="107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تیمورزاده </w:t>
            </w:r>
          </w:p>
        </w:tc>
        <w:tc>
          <w:tcPr>
            <w:tcW w:w="61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trHeight w:val="270"/>
        </w:trPr>
        <w:tc>
          <w:tcPr>
            <w:tcW w:w="54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14</w:t>
            </w:r>
          </w:p>
        </w:tc>
        <w:tc>
          <w:tcPr>
            <w:tcW w:w="5609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آناتومی سطحی و کینزیولوژی کاربردی اندام فوقانی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جهت توان بخشی دست و اندام فوقانی</w:t>
            </w:r>
          </w:p>
        </w:tc>
        <w:tc>
          <w:tcPr>
            <w:tcW w:w="2671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اکرم آزاد</w:t>
            </w:r>
          </w:p>
        </w:tc>
        <w:tc>
          <w:tcPr>
            <w:tcW w:w="107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ستایش هستی</w:t>
            </w:r>
          </w:p>
        </w:tc>
        <w:tc>
          <w:tcPr>
            <w:tcW w:w="61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c>
          <w:tcPr>
            <w:tcW w:w="54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15</w:t>
            </w:r>
          </w:p>
        </w:tc>
        <w:tc>
          <w:tcPr>
            <w:tcW w:w="5609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ارزیابی حسی و حرکتی در کاردرمانی</w:t>
            </w:r>
          </w:p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1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ناصر حوائی</w:t>
            </w:r>
          </w:p>
        </w:tc>
        <w:tc>
          <w:tcPr>
            <w:tcW w:w="107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ستایش هستی</w:t>
            </w:r>
          </w:p>
        </w:tc>
        <w:tc>
          <w:tcPr>
            <w:tcW w:w="61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c>
          <w:tcPr>
            <w:tcW w:w="54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16</w:t>
            </w:r>
          </w:p>
        </w:tc>
        <w:tc>
          <w:tcPr>
            <w:tcW w:w="5609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اصول توانبخشی دست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، استدلال بالینی و راهنمای درمان برای تشخیص های شایع اندام فوقانی</w:t>
            </w:r>
          </w:p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1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سینتیا کوپر /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لاله لاجوردی</w:t>
            </w:r>
          </w:p>
        </w:tc>
        <w:tc>
          <w:tcPr>
            <w:tcW w:w="107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ستایش هستی</w:t>
            </w:r>
          </w:p>
        </w:tc>
        <w:tc>
          <w:tcPr>
            <w:tcW w:w="61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c>
          <w:tcPr>
            <w:tcW w:w="54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17</w:t>
            </w:r>
          </w:p>
        </w:tc>
        <w:tc>
          <w:tcPr>
            <w:tcW w:w="5609" w:type="dxa"/>
          </w:tcPr>
          <w:p w:rsidR="00196715" w:rsidRPr="00994A13" w:rsidRDefault="00196715" w:rsidP="00196715">
            <w:pPr>
              <w:tabs>
                <w:tab w:val="left" w:pos="938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بهبود عملکردهای اجرایی  بر اساس رویکرد تحلیل رفتار کاربردی</w:t>
            </w:r>
          </w:p>
        </w:tc>
        <w:tc>
          <w:tcPr>
            <w:tcW w:w="2671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فائزه دهقان</w:t>
            </w:r>
          </w:p>
        </w:tc>
        <w:tc>
          <w:tcPr>
            <w:tcW w:w="107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ستایش هستی</w:t>
            </w:r>
          </w:p>
        </w:tc>
        <w:tc>
          <w:tcPr>
            <w:tcW w:w="61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trHeight w:val="420"/>
        </w:trPr>
        <w:tc>
          <w:tcPr>
            <w:tcW w:w="54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5609" w:type="dxa"/>
          </w:tcPr>
          <w:p w:rsidR="00196715" w:rsidRPr="00994A13" w:rsidRDefault="00196715" w:rsidP="00196715">
            <w:pPr>
              <w:tabs>
                <w:tab w:val="left" w:pos="938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درسنامه بالینی کاردرمانی</w:t>
            </w:r>
          </w:p>
        </w:tc>
        <w:tc>
          <w:tcPr>
            <w:tcW w:w="2671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نوید میرزاخانی</w:t>
            </w:r>
          </w:p>
        </w:tc>
        <w:tc>
          <w:tcPr>
            <w:tcW w:w="107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ستایش هستی</w:t>
            </w:r>
          </w:p>
        </w:tc>
        <w:tc>
          <w:tcPr>
            <w:tcW w:w="61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trHeight w:val="225"/>
        </w:trPr>
        <w:tc>
          <w:tcPr>
            <w:tcW w:w="54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5609" w:type="dxa"/>
          </w:tcPr>
          <w:p w:rsidR="00196715" w:rsidRPr="00994A13" w:rsidRDefault="00196715" w:rsidP="00196715">
            <w:pPr>
              <w:tabs>
                <w:tab w:val="left" w:pos="938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فعالیت های تعادلی</w:t>
            </w:r>
          </w:p>
          <w:p w:rsidR="00196715" w:rsidRPr="00994A13" w:rsidRDefault="00196715" w:rsidP="00196715">
            <w:pPr>
              <w:tabs>
                <w:tab w:val="left" w:pos="938"/>
              </w:tabs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1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نوید میرزاخانی</w:t>
            </w:r>
          </w:p>
        </w:tc>
        <w:tc>
          <w:tcPr>
            <w:tcW w:w="107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ستایش هستی</w:t>
            </w:r>
          </w:p>
        </w:tc>
        <w:tc>
          <w:tcPr>
            <w:tcW w:w="61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c>
          <w:tcPr>
            <w:tcW w:w="54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20</w:t>
            </w:r>
          </w:p>
        </w:tc>
        <w:tc>
          <w:tcPr>
            <w:tcW w:w="5609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دور توانبخشی با تکیه بر کوچینگ و مداخلات کاردرمانی</w:t>
            </w:r>
          </w:p>
        </w:tc>
        <w:tc>
          <w:tcPr>
            <w:tcW w:w="2671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نوید میرزاخانی</w:t>
            </w:r>
          </w:p>
        </w:tc>
        <w:tc>
          <w:tcPr>
            <w:tcW w:w="107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محسنی</w:t>
            </w:r>
          </w:p>
        </w:tc>
        <w:tc>
          <w:tcPr>
            <w:tcW w:w="617" w:type="dxa"/>
          </w:tcPr>
          <w:p w:rsidR="00196715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96715" w:rsidRPr="00994A13" w:rsidTr="00196715">
        <w:trPr>
          <w:trHeight w:val="240"/>
        </w:trPr>
        <w:tc>
          <w:tcPr>
            <w:tcW w:w="54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21</w:t>
            </w:r>
          </w:p>
        </w:tc>
        <w:tc>
          <w:tcPr>
            <w:tcW w:w="5609" w:type="dxa"/>
          </w:tcPr>
          <w:p w:rsidR="00196715" w:rsidRPr="00994A13" w:rsidRDefault="00196715" w:rsidP="00196715">
            <w:pPr>
              <w:ind w:firstLine="7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فعالیت های حرکتی پایه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</w:p>
          <w:p w:rsidR="00196715" w:rsidRPr="00994A13" w:rsidRDefault="00196715" w:rsidP="00196715">
            <w:pPr>
              <w:ind w:firstLine="720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1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نوید میرزاخانی</w:t>
            </w:r>
          </w:p>
        </w:tc>
        <w:tc>
          <w:tcPr>
            <w:tcW w:w="107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ستایش هستی</w:t>
            </w:r>
          </w:p>
        </w:tc>
        <w:tc>
          <w:tcPr>
            <w:tcW w:w="61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trHeight w:val="300"/>
        </w:trPr>
        <w:tc>
          <w:tcPr>
            <w:tcW w:w="54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22</w:t>
            </w:r>
          </w:p>
        </w:tc>
        <w:tc>
          <w:tcPr>
            <w:tcW w:w="5609" w:type="dxa"/>
          </w:tcPr>
          <w:p w:rsidR="00196715" w:rsidRPr="00994A13" w:rsidRDefault="00196715" w:rsidP="00196715">
            <w:pPr>
              <w:ind w:firstLine="720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مفهوم بوبت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در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نورولوژی بزرگسالان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:rsidR="00196715" w:rsidRPr="00994A13" w:rsidRDefault="00196715" w:rsidP="00196715">
            <w:pPr>
              <w:ind w:firstLine="720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71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بنت الیزابت /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شیوا عابدی</w:t>
            </w:r>
          </w:p>
        </w:tc>
        <w:tc>
          <w:tcPr>
            <w:tcW w:w="1078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ستایش هستی</w:t>
            </w:r>
          </w:p>
        </w:tc>
        <w:tc>
          <w:tcPr>
            <w:tcW w:w="61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</w:tbl>
    <w:p w:rsidR="00196715" w:rsidRPr="00994A13" w:rsidRDefault="00196715" w:rsidP="00196715">
      <w:pPr>
        <w:rPr>
          <w:rFonts w:asciiTheme="minorBidi" w:hAnsiTheme="minorBidi"/>
          <w:b/>
          <w:bCs/>
          <w:sz w:val="24"/>
          <w:szCs w:val="24"/>
          <w:rtl/>
        </w:rPr>
      </w:pPr>
    </w:p>
    <w:tbl>
      <w:tblPr>
        <w:tblStyle w:val="TableGrid"/>
        <w:tblpPr w:leftFromText="180" w:rightFromText="180" w:vertAnchor="text" w:horzAnchor="margin" w:tblpXSpec="center" w:tblpY="-716"/>
        <w:bidiVisual/>
        <w:tblW w:w="10490" w:type="dxa"/>
        <w:tblLayout w:type="fixed"/>
        <w:tblLook w:val="04A0" w:firstRow="1" w:lastRow="0" w:firstColumn="1" w:lastColumn="0" w:noHBand="0" w:noVBand="1"/>
      </w:tblPr>
      <w:tblGrid>
        <w:gridCol w:w="567"/>
        <w:gridCol w:w="5528"/>
        <w:gridCol w:w="2694"/>
        <w:gridCol w:w="1134"/>
        <w:gridCol w:w="567"/>
      </w:tblGrid>
      <w:tr w:rsidR="00196715" w:rsidRPr="00994A13" w:rsidTr="00196715">
        <w:trPr>
          <w:cantSplit/>
          <w:trHeight w:val="699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lastRenderedPageBreak/>
              <w:t>23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مهندسی صدا و ارتعاش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رستم گل محمدی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دانشجو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cantSplit/>
          <w:trHeight w:val="699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24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ارگونومی برای کودکان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: طراحی محصولات و مکان هایی برای کودکان و نوجوانان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جلد اول 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رانی لودر /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مصطفی وقاری مقدم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فن آوران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196715" w:rsidRPr="00994A13" w:rsidTr="00196715">
        <w:trPr>
          <w:cantSplit/>
          <w:trHeight w:val="699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25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ارگونومی در مدارس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با تاکید بر آگاهی ارگونومی مدیران و معلمان مدارس ، دانش آموزان و والدین 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محسن پورصادقیان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فن آوران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cantSplit/>
          <w:trHeight w:val="699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26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اصول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ارگونومی در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صنایع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فرآوری مواد غذایی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(راهنمای بهترین روش ها برای صنایع فرآوری مواد غذایی )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داو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 حسن وند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فن آوران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cantSplit/>
          <w:trHeight w:val="699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27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خطاهای درمانی و ایمنی بیمار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محسن پورصادقیان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سایه سلامت 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cantSplit/>
          <w:trHeight w:val="431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28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مخاطرات سلامتی نوبت کاران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 راهکارهای پیشگیری 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ابوالفضل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ذاکریان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غاشیه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cantSplit/>
          <w:trHeight w:val="583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29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مهندسی روشنایی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رستم گل محمدی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دانشجو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cantSplit/>
          <w:trHeight w:val="699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30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caps/>
                <w:kern w:val="36"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caps/>
                <w:kern w:val="36"/>
                <w:sz w:val="24"/>
                <w:szCs w:val="24"/>
                <w:rtl/>
              </w:rPr>
              <w:t>مدیریت و ارزیابی ریسک -  ارزیابی کمی ریسک</w:t>
            </w:r>
            <w:r>
              <w:rPr>
                <w:rFonts w:asciiTheme="minorBidi" w:hAnsiTheme="minorBidi" w:hint="cs"/>
                <w:b/>
                <w:bCs/>
                <w:caps/>
                <w:kern w:val="36"/>
                <w:sz w:val="24"/>
                <w:szCs w:val="24"/>
                <w:rtl/>
              </w:rPr>
              <w:t xml:space="preserve"> </w:t>
            </w:r>
            <w:r w:rsidRPr="00994A13">
              <w:rPr>
                <w:rFonts w:asciiTheme="minorBidi" w:hAnsiTheme="minorBidi"/>
                <w:b/>
                <w:bCs/>
                <w:caps/>
                <w:kern w:val="36"/>
                <w:sz w:val="24"/>
                <w:szCs w:val="24"/>
                <w:rtl/>
              </w:rPr>
              <w:t>در صنایع فرآیندی (</w:t>
            </w:r>
            <w:r w:rsidRPr="00994A13">
              <w:rPr>
                <w:rFonts w:asciiTheme="minorBidi" w:hAnsiTheme="minorBidi"/>
                <w:b/>
                <w:bCs/>
                <w:caps/>
                <w:kern w:val="36"/>
                <w:sz w:val="24"/>
                <w:szCs w:val="24"/>
              </w:rPr>
              <w:t>QRA</w:t>
            </w:r>
            <w:r w:rsidRPr="00994A13">
              <w:rPr>
                <w:rFonts w:asciiTheme="minorBidi" w:hAnsiTheme="minorBidi"/>
                <w:b/>
                <w:bCs/>
                <w:caps/>
                <w:kern w:val="36"/>
                <w:sz w:val="24"/>
                <w:szCs w:val="24"/>
                <w:rtl/>
              </w:rPr>
              <w:t>)</w:t>
            </w:r>
            <w:r>
              <w:rPr>
                <w:rFonts w:asciiTheme="minorBidi" w:hAnsiTheme="minorBidi" w:hint="cs"/>
                <w:b/>
                <w:bCs/>
                <w:caps/>
                <w:kern w:val="36"/>
                <w:sz w:val="24"/>
                <w:szCs w:val="24"/>
                <w:rtl/>
              </w:rPr>
              <w:t xml:space="preserve"> </w:t>
            </w:r>
            <w:r w:rsidRPr="00994A13">
              <w:rPr>
                <w:rFonts w:asciiTheme="minorBidi" w:hAnsiTheme="minorBidi"/>
                <w:b/>
                <w:bCs/>
                <w:caps/>
                <w:kern w:val="36"/>
                <w:sz w:val="24"/>
                <w:szCs w:val="24"/>
                <w:rtl/>
              </w:rPr>
              <w:t>جلد دوم</w:t>
            </w:r>
          </w:p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:rsidR="00196715" w:rsidRPr="0065359E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65359E">
              <w:rPr>
                <w:rFonts w:hint="cs"/>
                <w:b/>
                <w:bCs/>
                <w:sz w:val="24"/>
                <w:szCs w:val="24"/>
                <w:rtl/>
              </w:rPr>
              <w:t>مهدی جهانگیری</w:t>
            </w:r>
            <w:hyperlink r:id="rId5" w:history="1"/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فن آوران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cantSplit/>
          <w:trHeight w:val="699"/>
        </w:trPr>
        <w:tc>
          <w:tcPr>
            <w:tcW w:w="567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31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caps/>
                <w:kern w:val="36"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caps/>
                <w:kern w:val="36"/>
                <w:sz w:val="24"/>
                <w:szCs w:val="24"/>
                <w:rtl/>
              </w:rPr>
              <w:t>انگلیسی برای دانشجویان رشته بهداشت حرفه ای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زهرا اکبری ، مینا میرزایی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cantSplit/>
          <w:trHeight w:val="699"/>
        </w:trPr>
        <w:tc>
          <w:tcPr>
            <w:tcW w:w="567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32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caps/>
                <w:kern w:val="36"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caps/>
                <w:kern w:val="36"/>
                <w:sz w:val="24"/>
                <w:szCs w:val="24"/>
                <w:rtl/>
              </w:rPr>
              <w:t xml:space="preserve">آشنایی با صنایع </w:t>
            </w:r>
            <w:r>
              <w:rPr>
                <w:rFonts w:asciiTheme="minorBidi" w:hAnsiTheme="minorBidi" w:hint="cs"/>
                <w:b/>
                <w:bCs/>
                <w:caps/>
                <w:kern w:val="36"/>
                <w:sz w:val="24"/>
                <w:szCs w:val="24"/>
                <w:rtl/>
              </w:rPr>
              <w:t>( بر اساس سرفصل وزارت بهداشت درمان و آموزش پزشکی )</w:t>
            </w:r>
            <w:r w:rsidRPr="00994A13">
              <w:rPr>
                <w:rFonts w:asciiTheme="minorBidi" w:hAnsiTheme="minorBidi"/>
                <w:b/>
                <w:bCs/>
                <w:caps/>
                <w:kern w:val="36"/>
                <w:sz w:val="24"/>
                <w:szCs w:val="24"/>
                <w:rtl/>
              </w:rPr>
              <w:t xml:space="preserve">ویژه دانشجویان و کارشناسان مهندسی بهداشت حرفه ای </w:t>
            </w:r>
            <w:r>
              <w:rPr>
                <w:rFonts w:asciiTheme="minorBidi" w:hAnsiTheme="minorBidi" w:hint="cs"/>
                <w:b/>
                <w:bCs/>
                <w:caps/>
                <w:kern w:val="36"/>
                <w:sz w:val="24"/>
                <w:szCs w:val="24"/>
                <w:rtl/>
              </w:rPr>
              <w:t>و ایمنی کار ...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سجاد زارع 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فن آوران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cantSplit/>
          <w:trHeight w:val="240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33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caps/>
                <w:kern w:val="36"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ارگونومی در صنعت ساخت و ساز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مهدی اصغری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فن آوران</w:t>
            </w:r>
          </w:p>
        </w:tc>
        <w:tc>
          <w:tcPr>
            <w:tcW w:w="567" w:type="dxa"/>
          </w:tcPr>
          <w:p w:rsidR="00196715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96715" w:rsidRPr="00994A13" w:rsidTr="00196715">
        <w:trPr>
          <w:cantSplit/>
          <w:trHeight w:val="360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34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چکیده و ضروریات جامع آناتومی گری 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فردین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عمیدی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حیدری</w:t>
            </w:r>
          </w:p>
        </w:tc>
        <w:tc>
          <w:tcPr>
            <w:tcW w:w="567" w:type="dxa"/>
          </w:tcPr>
          <w:p w:rsidR="00196715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96715" w:rsidRPr="00994A13" w:rsidTr="00196715">
        <w:trPr>
          <w:cantSplit/>
          <w:trHeight w:val="699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35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caps/>
                <w:kern w:val="36"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آناتومی عمومی برای دانشجویان پیراپزشکی ،پرستاری ، مامایی و بهداشت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شهرام دارابی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حیدری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cantSplit/>
          <w:trHeight w:val="699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36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caps/>
                <w:kern w:val="36"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آناتومی مقطعی تنه</w:t>
            </w:r>
            <w:r>
              <w:rPr>
                <w:rFonts w:asciiTheme="minorBidi" w:hAnsiTheme="minorBidi" w:hint="cs"/>
                <w:b/>
                <w:bCs/>
                <w:caps/>
                <w:kern w:val="36"/>
                <w:sz w:val="24"/>
                <w:szCs w:val="24"/>
                <w:rtl/>
              </w:rPr>
              <w:t xml:space="preserve"> برای دانشجویان و پزشکان علوم رادیولوژی و رادیو تراپی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ایوب رستم زاده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حیدری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cantSplit/>
          <w:trHeight w:val="445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37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caps/>
                <w:kern w:val="36"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آناتومی مقطعی اندام</w:t>
            </w:r>
            <w:r>
              <w:rPr>
                <w:rFonts w:asciiTheme="minorBidi" w:hAnsiTheme="minorBidi" w:hint="cs"/>
                <w:b/>
                <w:bCs/>
                <w:caps/>
                <w:kern w:val="36"/>
                <w:sz w:val="24"/>
                <w:szCs w:val="24"/>
                <w:rtl/>
              </w:rPr>
              <w:t xml:space="preserve"> برای دانشجویان و پزشکان علوم رادیولوژی و رادیو تراپی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ایوب رستم زاده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حیدری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cantSplit/>
          <w:trHeight w:val="699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38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caps/>
                <w:kern w:val="36"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آناتومی مقطعی سر و گردن</w:t>
            </w:r>
            <w:r>
              <w:rPr>
                <w:rFonts w:asciiTheme="minorBidi" w:hAnsiTheme="minorBidi" w:hint="cs"/>
                <w:b/>
                <w:bCs/>
                <w:caps/>
                <w:kern w:val="36"/>
                <w:sz w:val="24"/>
                <w:szCs w:val="24"/>
                <w:rtl/>
              </w:rPr>
              <w:t xml:space="preserve"> برای دانشجویان و پزشکان علوم رادیولوژی و رادیو تراپی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ایوب رستم زاده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حیدری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cantSplit/>
          <w:trHeight w:val="547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39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caps/>
                <w:kern w:val="36"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پرسش و پاسخ در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MRI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(پایه)</w:t>
            </w:r>
          </w:p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caps/>
                <w:kern w:val="36"/>
                <w:sz w:val="24"/>
                <w:szCs w:val="24"/>
                <w:rtl/>
              </w:rPr>
            </w:pPr>
          </w:p>
        </w:tc>
        <w:tc>
          <w:tcPr>
            <w:tcW w:w="2694" w:type="dxa"/>
          </w:tcPr>
          <w:p w:rsidR="00196715" w:rsidRPr="00994A13" w:rsidRDefault="00196715" w:rsidP="00196715">
            <w:pPr>
              <w:spacing w:after="160" w:line="259" w:lineRule="auto"/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آلن . دی . الستر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/</w:t>
            </w:r>
          </w:p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فرشید محمودی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حیدری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cantSplit/>
          <w:trHeight w:val="516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40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تکنیک های تصویربرداری در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MRI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کاترین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وست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بروک  / وحید روح پرور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حیدری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cantSplit/>
          <w:trHeight w:val="511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41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راهنمای تکنیک های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MRI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: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فیزیک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MRI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وضعیت دهی بیمار پروتکل های تصویر برداری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عظیم جلیک /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حسین جمله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حیدری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cantSplit/>
          <w:trHeight w:val="379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42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spacing w:after="160" w:line="259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مجموعه کامل تکنیک های سی تی اسکن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یاسر حاجی امرایی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حیدری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cantSplit/>
          <w:trHeight w:val="699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43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مبانی و تکنیک های سی تی اسکن اسپیرال و مولتی اسلایس  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جعفر ایزدی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حیدری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cantSplit/>
          <w:trHeight w:val="325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44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تکنیک های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تخصصی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آناتومیک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فیزیولوژیک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MRI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از فیزیک تا تشخیص 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ایوب رستم زاده 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حیدری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cantSplit/>
          <w:trHeight w:val="532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45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spacing w:after="160" w:line="259" w:lineRule="auto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رادیولوژی برای رادیوتکنولوژیست جلد 1  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موسی بهری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حیدری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cantSplit/>
          <w:trHeight w:val="630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46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رادیولوژی برای رادیوتکنولوژیست جلد 2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موسی بهری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حیدری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cantSplit/>
          <w:trHeight w:val="339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47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درسنامه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اصول تنظیم برنامه غذایی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پروین میرمیران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تیمورزاده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cantSplit/>
          <w:trHeight w:val="674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lastRenderedPageBreak/>
              <w:t>48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اپیدمیولوژی گوردیس ، ویرایش ششم (2019)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صباغیان و هلاکویی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گپ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cantSplit/>
          <w:trHeight w:val="699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49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تغذیه و تغذیه درمانی در پرستاری بر اساس دودک 2018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زهرا تذکری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جامعه نگر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cantSplit/>
          <w:trHeight w:val="699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50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اصول تغذیه و ارزیابی تغذیه کراوس  (2021) جلد 1</w:t>
            </w:r>
          </w:p>
        </w:tc>
        <w:tc>
          <w:tcPr>
            <w:tcW w:w="2694" w:type="dxa"/>
          </w:tcPr>
          <w:p w:rsidR="00196715" w:rsidRDefault="00196715" w:rsidP="00196715">
            <w:r w:rsidRPr="002A26C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جانیس ال  ریموند </w:t>
            </w:r>
            <w:r>
              <w:rPr>
                <w:rFonts w:hint="cs"/>
                <w:rtl/>
              </w:rPr>
              <w:t>/</w:t>
            </w:r>
            <w:r w:rsidRPr="0037614A">
              <w:rPr>
                <w:rFonts w:hint="cs"/>
                <w:b/>
                <w:bCs/>
                <w:sz w:val="24"/>
                <w:szCs w:val="24"/>
                <w:rtl/>
              </w:rPr>
              <w:t>ملکی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حیدری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196715" w:rsidRPr="00994A13" w:rsidTr="00196715">
        <w:trPr>
          <w:cantSplit/>
          <w:trHeight w:val="699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51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اصول تغذیه و ارزیابی تغذیه کراوس  (2021) جلد 2</w:t>
            </w:r>
          </w:p>
        </w:tc>
        <w:tc>
          <w:tcPr>
            <w:tcW w:w="2694" w:type="dxa"/>
          </w:tcPr>
          <w:p w:rsidR="00196715" w:rsidRDefault="00196715" w:rsidP="00196715">
            <w:r w:rsidRPr="002A26C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جانیس ال  ریموند </w:t>
            </w:r>
            <w:r>
              <w:rPr>
                <w:rFonts w:hint="cs"/>
                <w:rtl/>
              </w:rPr>
              <w:t>/</w:t>
            </w:r>
            <w:r w:rsidRPr="0037614A">
              <w:rPr>
                <w:rFonts w:hint="cs"/>
                <w:b/>
                <w:bCs/>
                <w:sz w:val="24"/>
                <w:szCs w:val="24"/>
                <w:rtl/>
              </w:rPr>
              <w:t xml:space="preserve"> ملکی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حیدری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196715" w:rsidRPr="00994A13" w:rsidTr="00196715">
        <w:trPr>
          <w:cantSplit/>
          <w:trHeight w:val="699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52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اصول تغذیه و ارزیابی تغذیه کراوس  (2021) جلد 3</w:t>
            </w:r>
          </w:p>
        </w:tc>
        <w:tc>
          <w:tcPr>
            <w:tcW w:w="2694" w:type="dxa"/>
          </w:tcPr>
          <w:p w:rsidR="00196715" w:rsidRDefault="00196715" w:rsidP="00196715">
            <w:r w:rsidRPr="002A26C1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جانیس ال  ریموند </w:t>
            </w:r>
            <w:r>
              <w:rPr>
                <w:rFonts w:hint="cs"/>
                <w:rtl/>
              </w:rPr>
              <w:t>/</w:t>
            </w:r>
            <w:r w:rsidRPr="0037614A">
              <w:rPr>
                <w:rFonts w:hint="cs"/>
                <w:b/>
                <w:bCs/>
                <w:sz w:val="24"/>
                <w:szCs w:val="24"/>
                <w:rtl/>
              </w:rPr>
              <w:t xml:space="preserve"> ملکی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حیدری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196715" w:rsidRPr="00994A13" w:rsidTr="00196715">
        <w:trPr>
          <w:cantSplit/>
          <w:trHeight w:val="443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53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اصول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تغذیه و رژیم درمانی ،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کراوس(202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 جلد اول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جانیس ال  ریموند / سهراب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حتمی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196715" w:rsidRPr="00994A13" w:rsidTr="00196715">
        <w:trPr>
          <w:cantSplit/>
          <w:trHeight w:val="554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54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اصول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تغذیه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،  و رژیم درمانی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کراوس(202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 جلد دوم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جانیس ال ، ریموند/ سهراب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حیدری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196715" w:rsidRPr="00994A13" w:rsidTr="00196715">
        <w:trPr>
          <w:cantSplit/>
          <w:trHeight w:val="699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55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اصول تغذیه و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رژیم درمانی کراوس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: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کراوس (202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3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) جلد سوم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جانیس ال ، ریموند/ سهراب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حیدری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</w:p>
        </w:tc>
      </w:tr>
      <w:tr w:rsidR="00196715" w:rsidRPr="00994A13" w:rsidTr="00196715">
        <w:trPr>
          <w:cantSplit/>
          <w:trHeight w:val="586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56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تغذیه ورزشی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نانسی کلارک/عباسعلی گایینی ، محبوبه برجیان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حتمی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cantSplit/>
          <w:trHeight w:val="360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57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درک تغذیه ویتنی (2021)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الی ویتنی /سمانه انصاری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جامعه نگر</w:t>
            </w:r>
          </w:p>
        </w:tc>
        <w:tc>
          <w:tcPr>
            <w:tcW w:w="567" w:type="dxa"/>
          </w:tcPr>
          <w:p w:rsidR="00196715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1</w:t>
            </w:r>
          </w:p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96715" w:rsidRPr="00994A13" w:rsidTr="00196715">
        <w:trPr>
          <w:cantSplit/>
          <w:trHeight w:val="390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58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غذا و فرایندهای مراقبت تغذیه ای کراوس و ماهان 2021- جلد 1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جانیس ال ، ریموند / دهقانی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حیدری</w:t>
            </w:r>
          </w:p>
        </w:tc>
        <w:tc>
          <w:tcPr>
            <w:tcW w:w="567" w:type="dxa"/>
          </w:tcPr>
          <w:p w:rsidR="00196715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96715" w:rsidRPr="00994A13" w:rsidTr="00196715">
        <w:trPr>
          <w:cantSplit/>
          <w:trHeight w:val="314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59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غذا و فرایندهای مراقبت تغذیه ای کراوس و ماهان 2021- جلد 2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جنیس ال ریموند  / دهقانی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حیدری</w:t>
            </w:r>
          </w:p>
        </w:tc>
        <w:tc>
          <w:tcPr>
            <w:tcW w:w="567" w:type="dxa"/>
          </w:tcPr>
          <w:p w:rsidR="00196715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96715" w:rsidRPr="00994A13" w:rsidTr="00196715">
        <w:trPr>
          <w:cantSplit/>
          <w:trHeight w:val="375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60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غذا و فرایندهای مراقبت تغذیه ای کراوس و ماهان 2021- جلد 3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جنیس ال ریموند  / فرومندی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حیدری</w:t>
            </w:r>
          </w:p>
        </w:tc>
        <w:tc>
          <w:tcPr>
            <w:tcW w:w="567" w:type="dxa"/>
          </w:tcPr>
          <w:p w:rsidR="00196715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</w:tr>
      <w:tr w:rsidR="00196715" w:rsidRPr="00994A13" w:rsidTr="00196715">
        <w:trPr>
          <w:cantSplit/>
          <w:trHeight w:val="210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61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غذا و فرایندهای مراقبت تغذیه ای کراوس و ماهان 2021- جلد 4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جنیس ال ریموند  / رفیعی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حیدری</w:t>
            </w:r>
          </w:p>
        </w:tc>
        <w:tc>
          <w:tcPr>
            <w:tcW w:w="567" w:type="dxa"/>
          </w:tcPr>
          <w:p w:rsidR="00196715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96715" w:rsidRPr="00994A13" w:rsidTr="00196715">
        <w:trPr>
          <w:cantSplit/>
          <w:trHeight w:val="195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62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غذا و فرایندهای مراقبت تغذیه ای کراوس و ماهان 2021-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پیوست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جنیس ال ریموند  /جورابچی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حیدری</w:t>
            </w:r>
          </w:p>
        </w:tc>
        <w:tc>
          <w:tcPr>
            <w:tcW w:w="567" w:type="dxa"/>
          </w:tcPr>
          <w:p w:rsidR="00196715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</w:tr>
      <w:tr w:rsidR="00196715" w:rsidRPr="00994A13" w:rsidTr="00196715">
        <w:trPr>
          <w:cantSplit/>
          <w:trHeight w:val="266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63</w:t>
            </w:r>
          </w:p>
        </w:tc>
        <w:tc>
          <w:tcPr>
            <w:tcW w:w="5528" w:type="dxa"/>
          </w:tcPr>
          <w:p w:rsidR="00196715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آمار زیستی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DRS </w:t>
            </w:r>
          </w:p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</w:rPr>
            </w:pP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محمود یوسفی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جامعه نگر</w:t>
            </w: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  <w:tr w:rsidR="00196715" w:rsidRPr="00994A13" w:rsidTr="00196715">
        <w:trPr>
          <w:cantSplit/>
          <w:trHeight w:val="423"/>
        </w:trPr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64</w:t>
            </w:r>
          </w:p>
        </w:tc>
        <w:tc>
          <w:tcPr>
            <w:tcW w:w="5528" w:type="dxa"/>
          </w:tcPr>
          <w:p w:rsidR="00196715" w:rsidRPr="00994A13" w:rsidRDefault="00196715" w:rsidP="00196715">
            <w:p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شیمی محیط زیست (آنالیزهای آب و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فاضلاب)</w:t>
            </w:r>
          </w:p>
        </w:tc>
        <w:tc>
          <w:tcPr>
            <w:tcW w:w="269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کلران </w:t>
            </w:r>
            <w: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سویر</w:t>
            </w: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/ علی اکبر بابایی</w:t>
            </w:r>
          </w:p>
        </w:tc>
        <w:tc>
          <w:tcPr>
            <w:tcW w:w="1134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اندیشه رفیع</w:t>
            </w:r>
          </w:p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67" w:type="dxa"/>
          </w:tcPr>
          <w:p w:rsidR="00196715" w:rsidRPr="00994A13" w:rsidRDefault="00196715" w:rsidP="00196715">
            <w:pPr>
              <w:jc w:val="center"/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r w:rsidRPr="00994A1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2</w:t>
            </w:r>
          </w:p>
        </w:tc>
      </w:tr>
    </w:tbl>
    <w:p w:rsidR="00196715" w:rsidRPr="00196715" w:rsidRDefault="00196715" w:rsidP="00196715">
      <w:pPr>
        <w:rPr>
          <w:rFonts w:asciiTheme="minorBidi" w:hAnsiTheme="minorBidi"/>
          <w:b/>
          <w:bCs/>
          <w:sz w:val="28"/>
          <w:szCs w:val="28"/>
          <w:rtl/>
        </w:rPr>
      </w:pPr>
    </w:p>
    <w:p w:rsidR="00521D44" w:rsidRPr="00994A13" w:rsidRDefault="00521D44" w:rsidP="00573A9B">
      <w:pPr>
        <w:rPr>
          <w:rFonts w:asciiTheme="minorBidi" w:hAnsiTheme="minorBidi"/>
          <w:b/>
          <w:bCs/>
          <w:sz w:val="24"/>
          <w:szCs w:val="24"/>
          <w:rtl/>
        </w:rPr>
      </w:pPr>
    </w:p>
    <w:sectPr w:rsidR="00521D44" w:rsidRPr="00994A13" w:rsidSect="00573A9B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A9B"/>
    <w:rsid w:val="00007F4A"/>
    <w:rsid w:val="000114DA"/>
    <w:rsid w:val="00035A5C"/>
    <w:rsid w:val="00045919"/>
    <w:rsid w:val="0005651E"/>
    <w:rsid w:val="000679D7"/>
    <w:rsid w:val="000729F0"/>
    <w:rsid w:val="00073C66"/>
    <w:rsid w:val="0007581D"/>
    <w:rsid w:val="00081409"/>
    <w:rsid w:val="00081EA3"/>
    <w:rsid w:val="00097A66"/>
    <w:rsid w:val="000A6345"/>
    <w:rsid w:val="000B121A"/>
    <w:rsid w:val="000B1D28"/>
    <w:rsid w:val="000B6040"/>
    <w:rsid w:val="000D3D09"/>
    <w:rsid w:val="000F61FB"/>
    <w:rsid w:val="001005E2"/>
    <w:rsid w:val="0010072D"/>
    <w:rsid w:val="00102ED9"/>
    <w:rsid w:val="00111098"/>
    <w:rsid w:val="00112920"/>
    <w:rsid w:val="001175B1"/>
    <w:rsid w:val="00130D4C"/>
    <w:rsid w:val="0014085D"/>
    <w:rsid w:val="001410AA"/>
    <w:rsid w:val="001432D8"/>
    <w:rsid w:val="00157337"/>
    <w:rsid w:val="00167602"/>
    <w:rsid w:val="00167F51"/>
    <w:rsid w:val="0017357B"/>
    <w:rsid w:val="001776DD"/>
    <w:rsid w:val="001828D7"/>
    <w:rsid w:val="00187163"/>
    <w:rsid w:val="00187DC7"/>
    <w:rsid w:val="00191872"/>
    <w:rsid w:val="00196715"/>
    <w:rsid w:val="001A20AB"/>
    <w:rsid w:val="001A666B"/>
    <w:rsid w:val="001A74B3"/>
    <w:rsid w:val="001B06B4"/>
    <w:rsid w:val="001B6648"/>
    <w:rsid w:val="001B6CF1"/>
    <w:rsid w:val="001D4EB2"/>
    <w:rsid w:val="001F170F"/>
    <w:rsid w:val="00207BBE"/>
    <w:rsid w:val="0021059B"/>
    <w:rsid w:val="00231C0C"/>
    <w:rsid w:val="0023358B"/>
    <w:rsid w:val="0023513F"/>
    <w:rsid w:val="002413C1"/>
    <w:rsid w:val="002662E8"/>
    <w:rsid w:val="002677C9"/>
    <w:rsid w:val="00280A4A"/>
    <w:rsid w:val="0028597A"/>
    <w:rsid w:val="00287725"/>
    <w:rsid w:val="00293290"/>
    <w:rsid w:val="00293B41"/>
    <w:rsid w:val="002A505F"/>
    <w:rsid w:val="002A50E3"/>
    <w:rsid w:val="002C326D"/>
    <w:rsid w:val="002D05E9"/>
    <w:rsid w:val="002D38BE"/>
    <w:rsid w:val="002F089C"/>
    <w:rsid w:val="00312192"/>
    <w:rsid w:val="0032122A"/>
    <w:rsid w:val="00323A0A"/>
    <w:rsid w:val="00332FDC"/>
    <w:rsid w:val="00340E2D"/>
    <w:rsid w:val="00351368"/>
    <w:rsid w:val="003522D7"/>
    <w:rsid w:val="00353F94"/>
    <w:rsid w:val="00374474"/>
    <w:rsid w:val="0037614A"/>
    <w:rsid w:val="003943F5"/>
    <w:rsid w:val="00396BEA"/>
    <w:rsid w:val="003A1FB7"/>
    <w:rsid w:val="003A43E3"/>
    <w:rsid w:val="003A5EAA"/>
    <w:rsid w:val="003A72D3"/>
    <w:rsid w:val="003A777D"/>
    <w:rsid w:val="003B2F0D"/>
    <w:rsid w:val="003C35D7"/>
    <w:rsid w:val="003E37D3"/>
    <w:rsid w:val="003F01C7"/>
    <w:rsid w:val="003F1E14"/>
    <w:rsid w:val="003F42D8"/>
    <w:rsid w:val="004162B5"/>
    <w:rsid w:val="00435F05"/>
    <w:rsid w:val="004360B9"/>
    <w:rsid w:val="004437F6"/>
    <w:rsid w:val="00446D55"/>
    <w:rsid w:val="0045163C"/>
    <w:rsid w:val="004529D1"/>
    <w:rsid w:val="00464A4B"/>
    <w:rsid w:val="0047770D"/>
    <w:rsid w:val="0048226B"/>
    <w:rsid w:val="004837D9"/>
    <w:rsid w:val="004A0E1F"/>
    <w:rsid w:val="004B134C"/>
    <w:rsid w:val="004B290F"/>
    <w:rsid w:val="004D4283"/>
    <w:rsid w:val="004D5328"/>
    <w:rsid w:val="004D7448"/>
    <w:rsid w:val="004E3993"/>
    <w:rsid w:val="0051471B"/>
    <w:rsid w:val="00521D44"/>
    <w:rsid w:val="00525613"/>
    <w:rsid w:val="005301CF"/>
    <w:rsid w:val="00543FDA"/>
    <w:rsid w:val="0056716F"/>
    <w:rsid w:val="00573A9B"/>
    <w:rsid w:val="0057628A"/>
    <w:rsid w:val="00577492"/>
    <w:rsid w:val="00586B7B"/>
    <w:rsid w:val="00593D7E"/>
    <w:rsid w:val="005A1246"/>
    <w:rsid w:val="005A28B9"/>
    <w:rsid w:val="005B48C6"/>
    <w:rsid w:val="005C4E9B"/>
    <w:rsid w:val="005D59D4"/>
    <w:rsid w:val="005D70D2"/>
    <w:rsid w:val="005E08FE"/>
    <w:rsid w:val="005E2D7F"/>
    <w:rsid w:val="005E5727"/>
    <w:rsid w:val="005F0110"/>
    <w:rsid w:val="005F0B85"/>
    <w:rsid w:val="006164B5"/>
    <w:rsid w:val="00624A61"/>
    <w:rsid w:val="00637194"/>
    <w:rsid w:val="00641263"/>
    <w:rsid w:val="006427E7"/>
    <w:rsid w:val="00647FDB"/>
    <w:rsid w:val="006500A3"/>
    <w:rsid w:val="00651B1C"/>
    <w:rsid w:val="0065359E"/>
    <w:rsid w:val="00660479"/>
    <w:rsid w:val="006610E5"/>
    <w:rsid w:val="006616D5"/>
    <w:rsid w:val="006645B5"/>
    <w:rsid w:val="00670CE2"/>
    <w:rsid w:val="00676FFB"/>
    <w:rsid w:val="00682DB1"/>
    <w:rsid w:val="00683EB8"/>
    <w:rsid w:val="006945AF"/>
    <w:rsid w:val="006A744F"/>
    <w:rsid w:val="006A7D75"/>
    <w:rsid w:val="006B3998"/>
    <w:rsid w:val="006B3CE9"/>
    <w:rsid w:val="006C24C8"/>
    <w:rsid w:val="006C2904"/>
    <w:rsid w:val="006C77AD"/>
    <w:rsid w:val="006C7C39"/>
    <w:rsid w:val="006D2937"/>
    <w:rsid w:val="006D6F2B"/>
    <w:rsid w:val="006E0E57"/>
    <w:rsid w:val="0071317A"/>
    <w:rsid w:val="007132EC"/>
    <w:rsid w:val="0072367A"/>
    <w:rsid w:val="00733D32"/>
    <w:rsid w:val="00734545"/>
    <w:rsid w:val="007473A1"/>
    <w:rsid w:val="00752B2C"/>
    <w:rsid w:val="007535D5"/>
    <w:rsid w:val="00757C5C"/>
    <w:rsid w:val="00761EEE"/>
    <w:rsid w:val="00775E17"/>
    <w:rsid w:val="00780320"/>
    <w:rsid w:val="00781A39"/>
    <w:rsid w:val="00792CDD"/>
    <w:rsid w:val="007942BD"/>
    <w:rsid w:val="007A0240"/>
    <w:rsid w:val="007A2125"/>
    <w:rsid w:val="007B1C24"/>
    <w:rsid w:val="007B67C2"/>
    <w:rsid w:val="007B6E77"/>
    <w:rsid w:val="007D2A85"/>
    <w:rsid w:val="007D3A12"/>
    <w:rsid w:val="007E4462"/>
    <w:rsid w:val="007E6D11"/>
    <w:rsid w:val="0080454D"/>
    <w:rsid w:val="008120E3"/>
    <w:rsid w:val="00814DDA"/>
    <w:rsid w:val="00815426"/>
    <w:rsid w:val="008223EB"/>
    <w:rsid w:val="00824000"/>
    <w:rsid w:val="008423F9"/>
    <w:rsid w:val="00845F80"/>
    <w:rsid w:val="00852D0F"/>
    <w:rsid w:val="00853D81"/>
    <w:rsid w:val="0088499E"/>
    <w:rsid w:val="00890871"/>
    <w:rsid w:val="00891D04"/>
    <w:rsid w:val="008927A8"/>
    <w:rsid w:val="00893164"/>
    <w:rsid w:val="00895CA7"/>
    <w:rsid w:val="008B533F"/>
    <w:rsid w:val="008B78A8"/>
    <w:rsid w:val="008C0A82"/>
    <w:rsid w:val="008E5066"/>
    <w:rsid w:val="008F64EE"/>
    <w:rsid w:val="008F7F5E"/>
    <w:rsid w:val="00913C74"/>
    <w:rsid w:val="009158DA"/>
    <w:rsid w:val="0091734A"/>
    <w:rsid w:val="009235DE"/>
    <w:rsid w:val="00946EB1"/>
    <w:rsid w:val="0094784A"/>
    <w:rsid w:val="00964BE1"/>
    <w:rsid w:val="009710BD"/>
    <w:rsid w:val="0097408B"/>
    <w:rsid w:val="009879F0"/>
    <w:rsid w:val="00992093"/>
    <w:rsid w:val="00994A13"/>
    <w:rsid w:val="00996186"/>
    <w:rsid w:val="009B19E3"/>
    <w:rsid w:val="009E1E43"/>
    <w:rsid w:val="009E361B"/>
    <w:rsid w:val="009E3AF2"/>
    <w:rsid w:val="009E4A0F"/>
    <w:rsid w:val="009E6C0C"/>
    <w:rsid w:val="009F4A42"/>
    <w:rsid w:val="009F5BEF"/>
    <w:rsid w:val="00A21048"/>
    <w:rsid w:val="00A2641E"/>
    <w:rsid w:val="00A311D7"/>
    <w:rsid w:val="00A43E8B"/>
    <w:rsid w:val="00A4655B"/>
    <w:rsid w:val="00A52680"/>
    <w:rsid w:val="00A54750"/>
    <w:rsid w:val="00A56E8C"/>
    <w:rsid w:val="00A570E5"/>
    <w:rsid w:val="00A571BC"/>
    <w:rsid w:val="00A63E4C"/>
    <w:rsid w:val="00A65FE1"/>
    <w:rsid w:val="00A8100B"/>
    <w:rsid w:val="00A849E4"/>
    <w:rsid w:val="00AA4277"/>
    <w:rsid w:val="00AA5626"/>
    <w:rsid w:val="00AA67AA"/>
    <w:rsid w:val="00AA78EA"/>
    <w:rsid w:val="00AC0F3C"/>
    <w:rsid w:val="00AC2E3B"/>
    <w:rsid w:val="00AC40A8"/>
    <w:rsid w:val="00AE1844"/>
    <w:rsid w:val="00AE707B"/>
    <w:rsid w:val="00AF7085"/>
    <w:rsid w:val="00B074C9"/>
    <w:rsid w:val="00B10C3B"/>
    <w:rsid w:val="00B12F29"/>
    <w:rsid w:val="00B238DA"/>
    <w:rsid w:val="00B31F99"/>
    <w:rsid w:val="00B34FC4"/>
    <w:rsid w:val="00B4549A"/>
    <w:rsid w:val="00B46D58"/>
    <w:rsid w:val="00B61FDF"/>
    <w:rsid w:val="00B64060"/>
    <w:rsid w:val="00B67B87"/>
    <w:rsid w:val="00B72AA0"/>
    <w:rsid w:val="00B74048"/>
    <w:rsid w:val="00B97C21"/>
    <w:rsid w:val="00BA0F82"/>
    <w:rsid w:val="00BA492A"/>
    <w:rsid w:val="00BB1664"/>
    <w:rsid w:val="00BB1C02"/>
    <w:rsid w:val="00BB40AA"/>
    <w:rsid w:val="00BC1213"/>
    <w:rsid w:val="00BD3A9D"/>
    <w:rsid w:val="00BE2540"/>
    <w:rsid w:val="00BF74D8"/>
    <w:rsid w:val="00C03912"/>
    <w:rsid w:val="00C12B0D"/>
    <w:rsid w:val="00C23923"/>
    <w:rsid w:val="00C2745C"/>
    <w:rsid w:val="00C3333E"/>
    <w:rsid w:val="00C53042"/>
    <w:rsid w:val="00C553FF"/>
    <w:rsid w:val="00C6059A"/>
    <w:rsid w:val="00C643A4"/>
    <w:rsid w:val="00C75BB9"/>
    <w:rsid w:val="00C76C3D"/>
    <w:rsid w:val="00C90050"/>
    <w:rsid w:val="00C94438"/>
    <w:rsid w:val="00CB309B"/>
    <w:rsid w:val="00CB7528"/>
    <w:rsid w:val="00CC2397"/>
    <w:rsid w:val="00CC3377"/>
    <w:rsid w:val="00CC3753"/>
    <w:rsid w:val="00CC5D18"/>
    <w:rsid w:val="00CE22E9"/>
    <w:rsid w:val="00D055C4"/>
    <w:rsid w:val="00D1005C"/>
    <w:rsid w:val="00D16D80"/>
    <w:rsid w:val="00D33A30"/>
    <w:rsid w:val="00D41EE3"/>
    <w:rsid w:val="00D64AFF"/>
    <w:rsid w:val="00D87C54"/>
    <w:rsid w:val="00DA076B"/>
    <w:rsid w:val="00DB54FF"/>
    <w:rsid w:val="00DD249E"/>
    <w:rsid w:val="00DD4DAA"/>
    <w:rsid w:val="00DD60B8"/>
    <w:rsid w:val="00DE04B4"/>
    <w:rsid w:val="00E20D34"/>
    <w:rsid w:val="00E2103F"/>
    <w:rsid w:val="00E23D01"/>
    <w:rsid w:val="00E24D8E"/>
    <w:rsid w:val="00E61B72"/>
    <w:rsid w:val="00E67614"/>
    <w:rsid w:val="00EA2313"/>
    <w:rsid w:val="00EB6F74"/>
    <w:rsid w:val="00ED0D8D"/>
    <w:rsid w:val="00ED1832"/>
    <w:rsid w:val="00EF11D5"/>
    <w:rsid w:val="00F002DC"/>
    <w:rsid w:val="00F12BA0"/>
    <w:rsid w:val="00F30DBE"/>
    <w:rsid w:val="00F32C81"/>
    <w:rsid w:val="00F4100A"/>
    <w:rsid w:val="00F55366"/>
    <w:rsid w:val="00F613F2"/>
    <w:rsid w:val="00F621DD"/>
    <w:rsid w:val="00F8383D"/>
    <w:rsid w:val="00F8469E"/>
    <w:rsid w:val="00F93440"/>
    <w:rsid w:val="00FA072B"/>
    <w:rsid w:val="00FA3A99"/>
    <w:rsid w:val="00FD0FFB"/>
    <w:rsid w:val="00FD276E"/>
    <w:rsid w:val="00FD6656"/>
    <w:rsid w:val="00FE00EA"/>
    <w:rsid w:val="00FE1953"/>
    <w:rsid w:val="00FF054D"/>
    <w:rsid w:val="00FF07F6"/>
    <w:rsid w:val="00FF2EEB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1421B8-37BB-49DB-9C21-26E29F627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A9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73A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573A9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6D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D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46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adinehbook.com/gp/search?search-alias=books&amp;author=%D9%85%D8%AD%D9%85%D8%AF%D8%A7%D9%85%DB%8C%D9%86+%D9%86%D9%88%D8%B1%D9%88%D8%B2%DB%8C+%DA%86%DA%AF%DB%8C%D9%86%DB%8C&amp;select-author=author-exac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D0BEFC-109F-4BB4-A494-F9BA204513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838</Words>
  <Characters>4780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Charsoo</dc:creator>
  <cp:keywords/>
  <dc:description/>
  <cp:lastModifiedBy>R-ZAMANI</cp:lastModifiedBy>
  <cp:revision>2</cp:revision>
  <cp:lastPrinted>2024-06-10T04:12:00Z</cp:lastPrinted>
  <dcterms:created xsi:type="dcterms:W3CDTF">2024-06-27T08:11:00Z</dcterms:created>
  <dcterms:modified xsi:type="dcterms:W3CDTF">2024-06-27T08:11:00Z</dcterms:modified>
</cp:coreProperties>
</file>